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uk-UA"/>
        </w:rPr>
      </w:pPr>
      <w:r>
        <w:rPr>
          <w:rFonts w:ascii="Helvetica Neue" w:hAnsi="Helvetica Neue"/>
          <w:b/>
          <w:bCs/>
          <w:outline w:val="false"/>
          <w:color w:val="3F6797"/>
          <w:sz w:val="36"/>
          <w:szCs w:val="36"/>
          <w:lang w:val="uk-UA"/>
          <w14:textFill>
            <w14:solidFill>
              <w14:srgbClr w14:val="3F6797"/>
            </w14:solidFill>
          </w14:textFill>
        </w:rPr>
        <w:t>[Назва Реєстранта]</w:t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lang w:val="uk-UA"/>
        </w:rPr>
      </w:pPr>
      <w:r>
        <w:rPr>
          <w:rFonts w:ascii="Helvetica Neue" w:hAnsi="Helvetica Neue"/>
          <w:outline w:val="false"/>
          <w:color w:val="525252"/>
          <w:sz w:val="28"/>
          <w:szCs w:val="28"/>
          <w:lang w:val="uk-UA"/>
          <w14:textFill>
            <w14:solidFill>
              <w14:srgbClr w14:val="535353"/>
            </w14:solidFill>
          </w14:textFill>
        </w:rPr>
        <w:t>[Адреса] | [Телефон] | [Email]</w:t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i/>
          <w:i/>
          <w:iCs/>
          <w:lang w:val="uk-UA"/>
        </w:rPr>
      </w:pPr>
      <w:r>
        <w:rPr>
          <w:i/>
          <w:iCs/>
          <w:lang w:val="uk-UA"/>
        </w:rPr>
      </w:r>
    </w:p>
    <w:p>
      <w:pPr>
        <w:pStyle w:val="Normal"/>
        <w:rPr>
          <w:b/>
          <w:bCs/>
          <w:i/>
          <w:i/>
          <w:iCs/>
          <w:lang w:val="uk-UA"/>
        </w:rPr>
      </w:pPr>
      <w:r>
        <w:rPr>
          <w:b/>
          <w:bCs/>
          <w:i/>
          <w:iCs/>
          <w:lang w:val="uk-UA"/>
        </w:rPr>
      </w:r>
    </w:p>
    <w:tbl>
      <w:tblPr>
        <w:tblW w:w="1001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006"/>
        <w:gridCol w:w="5005"/>
      </w:tblGrid>
      <w:tr>
        <w:trPr>
          <w:trHeight w:val="1193" w:hRule="atLeast"/>
        </w:trPr>
        <w:tc>
          <w:tcPr>
            <w:tcW w:w="5006" w:type="dxa"/>
            <w:tcBorders/>
            <w:shd w:color="auto" w:fill="auto" w:val="clear"/>
          </w:tcPr>
          <w:p>
            <w:pPr>
              <w:pStyle w:val="Normal"/>
              <w:spacing w:lineRule="auto" w:line="480"/>
              <w:jc w:val="lef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>Вих. № _______________</w:t>
            </w:r>
          </w:p>
          <w:p>
            <w:pPr>
              <w:pStyle w:val="Normal"/>
              <w:spacing w:lineRule="auto" w:line="480"/>
              <w:jc w:val="lef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>від «___» _______________ 20___ р.</w:t>
            </w:r>
          </w:p>
        </w:tc>
        <w:tc>
          <w:tcPr>
            <w:tcW w:w="5005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lang w:val="uk-UA"/>
              </w:rPr>
              <w:t>Адміністратору домену GOV.UA</w:t>
            </w:r>
          </w:p>
          <w:p>
            <w:pPr>
              <w:pStyle w:val="HTMLPreformatted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9290" w:leader="none"/>
              </w:tabs>
              <w:bidi w:val="0"/>
              <w:ind w:hanging="0" w:left="0" w:right="0"/>
              <w:jc w:val="right"/>
              <w:rPr>
                <w:lang w:val="uk-UA"/>
              </w:rPr>
            </w:pPr>
            <w:r>
              <w:rPr>
                <w:rFonts w:ascii="Helvetica Neue" w:hAnsi="Helvetica Neue"/>
                <w:b/>
                <w:bCs/>
                <w:sz w:val="24"/>
                <w:szCs w:val="24"/>
                <w:lang w:val="uk-UA"/>
              </w:rPr>
              <w:t xml:space="preserve">04053, м. Київ, а/с 23, </w:t>
            </w:r>
            <w:r>
              <w:rPr>
                <w:rFonts w:eastAsia="Helvetica Neue" w:cs="Helvetica Neue" w:ascii="Helvetica Neue" w:hAnsi="Helvetica Neue"/>
                <w:b/>
                <w:bCs/>
                <w:sz w:val="24"/>
                <w:szCs w:val="24"/>
                <w:lang w:val="uk-UA"/>
              </w:rPr>
              <w:br/>
            </w:r>
            <w:r>
              <w:rPr>
                <w:rFonts w:ascii="Helvetica Neue" w:hAnsi="Helvetica Neue"/>
                <w:b/>
                <w:bCs/>
                <w:sz w:val="24"/>
                <w:szCs w:val="24"/>
                <w:lang w:val="uk-UA"/>
              </w:rPr>
              <w:t>ТОВ «Хостмайстер»</w:t>
            </w:r>
          </w:p>
        </w:tc>
      </w:tr>
    </w:tbl>
    <w:p>
      <w:pPr>
        <w:pStyle w:val="Normal"/>
        <w:widowControl w:val="false"/>
        <w:rPr>
          <w:b/>
          <w:bCs/>
          <w:i/>
          <w:i/>
          <w:iCs/>
          <w:lang w:val="uk-UA"/>
        </w:rPr>
      </w:pPr>
      <w:r>
        <w:rPr>
          <w:b/>
          <w:bCs/>
          <w:i/>
          <w:iCs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firstLine="720" w:left="0" w:right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b/>
          <w:bCs/>
          <w:lang w:val="uk-UA"/>
        </w:rPr>
        <w:t xml:space="preserve">Просимо Вас зареєструвати доменне ім’я  </w:t>
      </w:r>
      <w:r>
        <w:rPr>
          <w:rFonts w:ascii="Helvetica Neue" w:hAnsi="Helvetica Neue"/>
          <w:outline w:val="false"/>
          <w:color w:val="787878"/>
          <w:u w:val="single" w:color="000000"/>
          <w:lang w:val="uk-UA"/>
          <w14:textFill>
            <w14:solidFill>
              <w14:srgbClr w14:val="787878"/>
            </w14:solidFill>
          </w14:textFill>
        </w:rPr>
        <w:t>[доменне ім’я]</w:t>
      </w:r>
      <w:r>
        <w:rPr>
          <w:rFonts w:ascii="Helvetica Neue" w:hAnsi="Helvetica Neue"/>
          <w:b/>
          <w:bCs/>
          <w:lang w:val="uk-UA"/>
        </w:rPr>
        <w:t xml:space="preserve">.gov.ua для  </w:t>
      </w:r>
    </w:p>
    <w:p>
      <w:pPr>
        <w:pStyle w:val="Normal"/>
        <w:ind w:firstLine="720" w:left="0" w:right="0"/>
        <w:jc w:val="left"/>
        <w:rPr>
          <w:lang w:val="uk-UA"/>
        </w:rPr>
      </w:pPr>
      <w:r>
        <w:rPr>
          <w:rFonts w:ascii="Helvetica Neue" w:hAnsi="Helvetica Neue"/>
          <w:lang w:val="uk-UA"/>
        </w:rPr>
        <w:t xml:space="preserve">                                                                           </w:t>
      </w:r>
    </w:p>
    <w:p>
      <w:pPr>
        <w:pStyle w:val="Normal"/>
        <w:spacing w:lineRule="auto" w:line="480"/>
        <w:jc w:val="left"/>
        <w:rPr>
          <w:lang w:val="uk-UA"/>
        </w:rPr>
      </w:pPr>
      <w:r>
        <w:rPr>
          <w:rFonts w:ascii="Helvetica Neue" w:hAnsi="Helvetica Neue"/>
          <w:outline w:val="false"/>
          <w:color w:val="525252"/>
          <w:u w:val="single" w:color="000000"/>
          <w:lang w:val="uk-UA"/>
          <w14:textFill>
            <w14:solidFill>
              <w14:srgbClr w14:val="535353"/>
            </w14:solidFill>
          </w14:textFill>
        </w:rPr>
        <w:t xml:space="preserve">                                             </w:t>
      </w:r>
      <w:r>
        <w:rPr>
          <w:rFonts w:ascii="Helvetica Neue" w:hAnsi="Helvetica Neue"/>
          <w:outline w:val="false"/>
          <w:color w:val="6A6A6A"/>
          <w:u w:val="single" w:color="000000"/>
          <w:lang w:val="uk-UA"/>
          <w14:textFill>
            <w14:solidFill>
              <w14:srgbClr w14:val="6A6A6A"/>
            </w14:solidFill>
          </w14:textFill>
        </w:rPr>
        <w:t>[назва Реєстранта українською]</w:t>
      </w:r>
      <w:r>
        <w:rPr>
          <w:rFonts w:ascii="Helvetica Neue" w:hAnsi="Helvetica Neue"/>
          <w:outline w:val="false"/>
          <w:color w:val="525252"/>
          <w:u w:val="single" w:color="000000"/>
          <w:lang w:val="uk-UA"/>
          <w14:textFill>
            <w14:solidFill>
              <w14:srgbClr w14:val="535353"/>
            </w14:solidFill>
          </w14:textFill>
        </w:rPr>
        <w:t xml:space="preserve">                                           , </w:t>
      </w:r>
    </w:p>
    <w:p>
      <w:pPr>
        <w:pStyle w:val="Normal"/>
        <w:spacing w:lineRule="auto" w:line="480"/>
        <w:jc w:val="left"/>
        <w:rPr>
          <w:lang w:val="uk-UA"/>
        </w:rPr>
      </w:pPr>
      <w:r>
        <w:rPr>
          <w:rFonts w:ascii="Helvetica Neue" w:hAnsi="Helvetica Neue"/>
          <w:outline w:val="false"/>
          <w:color w:val="6A6A6A"/>
          <w:u w:val="single" w:color="000000"/>
          <w:lang w:val="uk-UA"/>
          <w14:textFill>
            <w14:solidFill>
              <w14:srgbClr w14:val="6A6A6A"/>
            </w14:solidFill>
          </w14:textFill>
        </w:rPr>
        <w:t xml:space="preserve">                                                            </w:t>
      </w:r>
      <w:r>
        <w:rPr>
          <w:rFonts w:ascii="Helvetica Neue" w:hAnsi="Helvetica Neue"/>
          <w:outline w:val="false"/>
          <w:color w:val="6A6A6A"/>
          <w:u w:val="single" w:color="000000"/>
          <w:lang w:val="uk-UA"/>
          <w14:textFill>
            <w14:solidFill>
              <w14:srgbClr w14:val="6A6A6A"/>
            </w14:solidFill>
          </w14:textFill>
        </w:rPr>
        <w:t>[код ЄДРПОУ]                                                          ,</w:t>
      </w:r>
    </w:p>
    <w:p>
      <w:pPr>
        <w:pStyle w:val="Normal"/>
        <w:spacing w:lineRule="auto" w:line="480"/>
        <w:jc w:val="left"/>
        <w:rPr>
          <w:lang w:val="uk-UA"/>
        </w:rPr>
      </w:pPr>
      <w:r>
        <w:rPr>
          <w:rFonts w:ascii="Helvetica Neue" w:hAnsi="Helvetica Neue"/>
          <w:outline w:val="false"/>
          <w:color w:val="525252"/>
          <w:u w:val="single" w:color="000000"/>
          <w:lang w:val="uk-UA"/>
          <w14:textFill>
            <w14:solidFill>
              <w14:srgbClr w14:val="535353"/>
            </w14:solidFill>
          </w14:textFill>
        </w:rPr>
        <w:t xml:space="preserve">                                             </w:t>
      </w:r>
      <w:r>
        <w:rPr>
          <w:rFonts w:ascii="Helvetica Neue" w:hAnsi="Helvetica Neue"/>
          <w:outline w:val="false"/>
          <w:color w:val="6A6A6A"/>
          <w:u w:val="single" w:color="000000"/>
          <w:lang w:val="uk-UA"/>
          <w14:textFill>
            <w14:solidFill>
              <w14:srgbClr w14:val="6A6A6A"/>
            </w14:solidFill>
          </w14:textFill>
        </w:rPr>
        <w:t>[назва Реєстранта англійською]</w:t>
      </w:r>
      <w:r>
        <w:rPr>
          <w:rFonts w:ascii="Helvetica Neue" w:hAnsi="Helvetica Neue"/>
          <w:outline w:val="false"/>
          <w:color w:val="525252"/>
          <w:u w:val="single" w:color="000000"/>
          <w:lang w:val="uk-UA"/>
          <w14:textFill>
            <w14:solidFill>
              <w14:srgbClr w14:val="535353"/>
            </w14:solidFill>
          </w14:textFill>
        </w:rPr>
        <w:t xml:space="preserve">                                           , </w:t>
      </w:r>
    </w:p>
    <w:p>
      <w:pPr>
        <w:pStyle w:val="Normal"/>
        <w:spacing w:lineRule="auto" w:line="480"/>
        <w:jc w:val="left"/>
        <w:rPr>
          <w:lang w:val="uk-UA"/>
        </w:rPr>
      </w:pPr>
      <w:r>
        <w:rPr>
          <w:rFonts w:ascii="Helvetica Neue" w:hAnsi="Helvetica Neue"/>
          <w:b/>
          <w:bCs/>
          <w:outline w:val="false"/>
          <w:color w:val="000000"/>
          <w:u w:val="none" w:color="000000"/>
          <w:lang w:val="uk-UA"/>
          <w14:textFill>
            <w14:solidFill>
              <w14:srgbClr w14:val="000000"/>
            </w14:solidFill>
          </w14:textFill>
        </w:rPr>
        <w:t>що діє на підставі:</w:t>
      </w:r>
      <w:r>
        <w:rPr>
          <w:rFonts w:ascii="Helvetica Neue" w:hAnsi="Helvetica Neue"/>
          <w:outline w:val="false"/>
          <w:color w:val="525252"/>
          <w:u w:val="single" w:color="000000"/>
          <w:lang w:val="uk-UA"/>
          <w14:textFill>
            <w14:solidFill>
              <w14:srgbClr w14:val="535353"/>
            </w14:solidFill>
          </w14:textFill>
        </w:rPr>
        <w:br/>
        <w:t xml:space="preserve">      </w:t>
      </w:r>
      <w:r>
        <w:rPr>
          <w:rFonts w:ascii="Helvetica Neue" w:hAnsi="Helvetica Neue"/>
          <w:outline w:val="false"/>
          <w:color w:val="6A6A6A"/>
          <w:u w:val="single" w:color="000000"/>
          <w:lang w:val="uk-UA"/>
          <w14:textFill>
            <w14:solidFill>
              <w14:srgbClr w14:val="6A6A6A"/>
            </w14:solidFill>
          </w14:textFill>
        </w:rPr>
        <w:t>[вичерпні* відомості про закон України або підзаконний акт, згідно з яким          _</w:t>
        <w:br/>
        <w:t xml:space="preserve">      Реєстрант визнається органом виконавчої влади, або державним органом          ,  </w:t>
        <w:br/>
        <w:t xml:space="preserve">                               або органом місцевого самоврядування]</w:t>
      </w:r>
      <w:r>
        <w:rPr>
          <w:rFonts w:ascii="Helvetica Neue" w:hAnsi="Helvetica Neue"/>
          <w:outline w:val="false"/>
          <w:color w:val="525252"/>
          <w:u w:val="single" w:color="000000"/>
          <w:lang w:val="uk-UA"/>
          <w14:textFill>
            <w14:solidFill>
              <w14:srgbClr w14:val="535353"/>
            </w14:solidFill>
          </w14:textFill>
        </w:rPr>
        <w:t xml:space="preserve">                                           . </w:t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b/>
          <w:bCs/>
          <w:lang w:val="uk-UA"/>
        </w:rPr>
        <w:t>Адміністративний контакт:</w:t>
      </w:r>
    </w:p>
    <w:p>
      <w:pPr>
        <w:pStyle w:val="Normal"/>
        <w:jc w:val="left"/>
        <w:rPr>
          <w:rFonts w:ascii="Helvetica Neue" w:hAnsi="Helvetica Neue" w:eastAsia="Helvetica Neue" w:cs="Helvetica Neue"/>
          <w:b/>
          <w:bCs/>
          <w:lang w:val="uk-UA"/>
        </w:rPr>
      </w:pPr>
      <w:r>
        <w:rPr>
          <w:rFonts w:eastAsia="Helvetica Neue" w:cs="Helvetica Neue" w:ascii="Helvetica Neue" w:hAnsi="Helvetica Neue"/>
          <w:b/>
          <w:bCs/>
          <w:lang w:val="uk-UA"/>
        </w:rPr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outline w:val="false"/>
          <w:color w:val="7B7B7B"/>
          <w:u w:val="single" w:color="000000"/>
          <w:lang w:val="uk-UA"/>
          <w14:textFill>
            <w14:solidFill>
              <w14:srgbClr w14:val="7B7B7B"/>
            </w14:solidFill>
          </w14:textFill>
        </w:rPr>
        <w:t>[ідентифікатор]</w:t>
      </w:r>
      <w:r>
        <w:rPr>
          <w:rFonts w:ascii="Helvetica Neue" w:hAnsi="Helvetica Neue"/>
          <w:b/>
          <w:bCs/>
          <w:lang w:val="uk-UA"/>
        </w:rPr>
        <w:t>-UANIC</w:t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i/>
          <w:iCs/>
          <w:color w:val="999999"/>
          <w:sz w:val="20"/>
          <w:szCs w:val="20"/>
          <w:lang w:val="uk-UA"/>
        </w:rPr>
        <w:t>(ідентифікатор з бази даних UANIC, що містить офіційні реквізити Реєстранта)</w:t>
      </w:r>
      <w:r>
        <w:rPr>
          <w:rFonts w:ascii="Helvetica Neue" w:hAnsi="Helvetica Neue"/>
          <w:i/>
          <w:iCs/>
          <w:sz w:val="20"/>
          <w:szCs w:val="20"/>
          <w:lang w:val="uk-UA"/>
        </w:rPr>
        <w:t xml:space="preserve"> </w:t>
      </w:r>
    </w:p>
    <w:p>
      <w:pPr>
        <w:pStyle w:val="Normal"/>
        <w:ind w:hanging="540" w:left="54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  <w:lang w:val="uk-UA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  <w:lang w:val="uk-UA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b/>
          <w:bCs/>
          <w:lang w:val="uk-UA"/>
        </w:rPr>
        <w:t>Технічний контакт:</w:t>
      </w:r>
    </w:p>
    <w:p>
      <w:pPr>
        <w:pStyle w:val="Normal"/>
        <w:jc w:val="left"/>
        <w:rPr>
          <w:rFonts w:ascii="Helvetica Neue" w:hAnsi="Helvetica Neue" w:eastAsia="Helvetica Neue" w:cs="Helvetica Neue"/>
          <w:b/>
          <w:bCs/>
          <w:lang w:val="uk-UA"/>
        </w:rPr>
      </w:pPr>
      <w:r>
        <w:rPr>
          <w:rFonts w:eastAsia="Helvetica Neue" w:cs="Helvetica Neue" w:ascii="Helvetica Neue" w:hAnsi="Helvetica Neue"/>
          <w:b/>
          <w:bCs/>
          <w:lang w:val="uk-UA"/>
        </w:rPr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outline w:val="false"/>
          <w:color w:val="7B7B7B"/>
          <w:u w:val="single" w:color="000000"/>
          <w:lang w:val="uk-UA"/>
          <w14:textFill>
            <w14:solidFill>
              <w14:srgbClr w14:val="7B7B7B"/>
            </w14:solidFill>
          </w14:textFill>
        </w:rPr>
        <w:t>[ідентифікатор]</w:t>
      </w:r>
      <w:r>
        <w:rPr>
          <w:rFonts w:ascii="Helvetica Neue" w:hAnsi="Helvetica Neue"/>
          <w:b/>
          <w:bCs/>
          <w:lang w:val="uk-UA"/>
        </w:rPr>
        <w:t>-UANIC</w:t>
      </w:r>
    </w:p>
    <w:p>
      <w:pPr>
        <w:pStyle w:val="Normal"/>
        <w:jc w:val="left"/>
        <w:rPr>
          <w:color w:val="999999"/>
          <w:lang w:val="uk-UA"/>
        </w:rPr>
      </w:pPr>
      <w:r>
        <w:rPr>
          <w:rFonts w:ascii="Helvetica Neue" w:hAnsi="Helvetica Neue"/>
          <w:i/>
          <w:iCs/>
          <w:color w:val="999999"/>
          <w:sz w:val="20"/>
          <w:szCs w:val="20"/>
          <w:lang w:val="uk-UA"/>
        </w:rPr>
        <w:t>(ідентифікатор з бази даних UANIC, що містить реквізити підрозділу організації Реєстранта</w:t>
        <w:br/>
        <w:t xml:space="preserve"> або реєстратора).  Може бути до трьох технічних контактів.</w:t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  <w:lang w:val="uk-UA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ind w:firstLine="720" w:left="0" w:right="0"/>
        <w:jc w:val="left"/>
        <w:rPr>
          <w:rFonts w:ascii="Helvetica Neue" w:hAnsi="Helvetica Neue" w:eastAsia="Helvetica Neue" w:cs="Helvetica Neue"/>
          <w:i/>
          <w:i/>
          <w:iCs/>
          <w:sz w:val="20"/>
          <w:szCs w:val="20"/>
          <w:lang w:val="uk-UA"/>
        </w:rPr>
      </w:pPr>
      <w:r>
        <w:rPr>
          <w:rFonts w:eastAsia="Helvetica Neue" w:cs="Helvetica Neue" w:ascii="Helvetica Neue" w:hAnsi="Helvetica Neue"/>
          <w:i/>
          <w:iCs/>
          <w:sz w:val="20"/>
          <w:szCs w:val="20"/>
          <w:lang w:val="uk-UA"/>
        </w:rPr>
      </w:r>
    </w:p>
    <w:p>
      <w:pPr>
        <w:pStyle w:val="Normal"/>
        <w:rPr>
          <w:rFonts w:ascii="Helvetica Neue" w:hAnsi="Helvetica Neue" w:eastAsia="Helvetica Neue" w:cs="Helvetica Neue"/>
          <w:lang w:val="uk-UA"/>
        </w:rPr>
      </w:pPr>
      <w:r>
        <w:rPr>
          <w:rFonts w:eastAsia="Helvetica Neue" w:cs="Helvetica Neue" w:ascii="Helvetica Neue" w:hAnsi="Helvetica Neue"/>
          <w:lang w:val="uk-UA"/>
        </w:rPr>
      </w:r>
    </w:p>
    <w:p>
      <w:pPr>
        <w:pStyle w:val="Normal"/>
        <w:jc w:val="left"/>
        <w:rPr>
          <w:lang w:val="uk-UA"/>
        </w:rPr>
      </w:pP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___[</w:t>
      </w:r>
      <w:r>
        <w:rPr>
          <w:rFonts w:ascii="Helvetica Neue" w:hAnsi="Helvetica Neue"/>
          <w:i/>
          <w:iCs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 xml:space="preserve">Посада керівника 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]_____</w:t>
      </w:r>
      <w:r>
        <w:rPr>
          <w:rFonts w:ascii="Helvetica Neue" w:hAnsi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  <w:t xml:space="preserve">                                            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___[</w:t>
      </w:r>
      <w:r>
        <w:rPr>
          <w:rFonts w:ascii="Helvetica Neue" w:hAnsi="Helvetica Neue"/>
          <w:i/>
          <w:iCs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Підпис, ПІБ керівника</w:t>
      </w:r>
      <w:r>
        <w:rPr>
          <w:rFonts w:ascii="Helvetica Neue" w:hAnsi="Helvetica Neue"/>
          <w:outline w:val="false"/>
          <w:color w:val="7A7A7A"/>
          <w:u w:val="single" w:color="000000"/>
          <w:lang w:val="uk-UA"/>
          <w14:textFill>
            <w14:solidFill>
              <w14:srgbClr w14:val="7A7A7A"/>
            </w14:solidFill>
          </w14:textFill>
        </w:rPr>
        <w:t>]_____</w:t>
      </w:r>
    </w:p>
    <w:p>
      <w:pPr>
        <w:pStyle w:val="Normal"/>
        <w:jc w:val="left"/>
        <w:rPr>
          <w:rFonts w:ascii="Helvetica Neue" w:hAnsi="Helvetica Neue" w:eastAsia="Helvetica Neue" w:cs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</w:pPr>
      <w:r>
        <w:rPr>
          <w:rFonts w:eastAsia="Helvetica Neue" w:cs="Helvetica Neue" w:ascii="Helvetica Neue" w:hAnsi="Helvetica Neue"/>
          <w:outline w:val="false"/>
          <w:color w:val="7A7A7A"/>
          <w:lang w:val="uk-UA"/>
          <w14:textFill>
            <w14:solidFill>
              <w14:srgbClr w14:val="7A7A7A"/>
            </w14:solidFill>
          </w14:textFill>
        </w:rPr>
      </w:r>
    </w:p>
    <w:p>
      <w:pPr>
        <w:pStyle w:val="HTMLPreformatted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290" w:leader="none"/>
        </w:tabs>
        <w:jc w:val="center"/>
        <w:rPr>
          <w:lang w:val="uk-UA"/>
        </w:rPr>
      </w:pPr>
      <w:r>
        <w:rPr>
          <w:rFonts w:ascii="Helvetica Neue" w:hAnsi="Helvetica Neue"/>
          <w:outline w:val="false"/>
          <w:color w:val="6D6D6D"/>
          <w:lang w:val="uk-UA"/>
          <w14:textFill>
            <w14:solidFill>
              <w14:srgbClr w14:val="6D6D6D"/>
            </w14:solidFill>
          </w14:textFill>
        </w:rPr>
        <w:t>[ПЕЧАТКА]</w:t>
      </w:r>
    </w:p>
    <w:p>
      <w:pPr>
        <w:pStyle w:val="Normal"/>
        <w:ind w:firstLine="720" w:left="0" w:right="0"/>
        <w:rPr>
          <w:rFonts w:ascii="Helvetica Neue" w:hAnsi="Helvetica Neue" w:eastAsia="Helvetica Neue" w:cs="Helvetica Neue"/>
          <w:i/>
          <w:i/>
          <w:iCs/>
          <w:lang w:val="uk-UA"/>
        </w:rPr>
      </w:pPr>
      <w:r>
        <w:rPr>
          <w:rFonts w:eastAsia="Helvetica Neue" w:cs="Helvetica Neue" w:ascii="Helvetica Neue" w:hAnsi="Helvetica Neue"/>
          <w:i/>
          <w:iCs/>
          <w:lang w:val="uk-UA"/>
        </w:rPr>
      </w:r>
    </w:p>
    <w:p>
      <w:pPr>
        <w:pStyle w:val="Normal"/>
        <w:ind w:firstLine="720" w:left="0" w:right="0"/>
        <w:jc w:val="center"/>
        <w:rPr>
          <w:lang w:val="uk-UA"/>
        </w:rPr>
      </w:pPr>
      <w:r>
        <w:rPr/>
      </w:r>
    </w:p>
    <w:p>
      <w:pPr>
        <w:pStyle w:val="Normal"/>
        <w:ind w:firstLine="720" w:left="0" w:right="0"/>
        <w:jc w:val="center"/>
        <w:rPr>
          <w:lang w:val="uk-UA"/>
        </w:rPr>
      </w:pPr>
      <w:r>
        <w:rPr/>
      </w:r>
    </w:p>
    <w:p>
      <w:pPr>
        <w:pStyle w:val="Normal"/>
        <w:ind w:firstLine="720" w:left="0" w:right="0"/>
        <w:jc w:val="center"/>
        <w:rPr>
          <w:lang w:val="uk-UA"/>
        </w:rPr>
      </w:pPr>
      <w:r>
        <w:rPr>
          <w:i/>
          <w:iCs/>
          <w:u w:val="single" w:color="000000"/>
          <w:lang w:val="uk-UA"/>
        </w:rPr>
        <w:t xml:space="preserve">УВАГА! Заповніть всі пропущені поля, видаливши всі коментарі до них.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60" w:right="850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20" w:left="0" w:right="0"/>
      <w:rPr/>
    </w:pPr>
    <w:r>
      <w:rPr>
        <w:i/>
        <w:sz w:val="20"/>
        <w:szCs w:val="20"/>
      </w:rPr>
      <w:t>* Під вичерпними відомостями мається на увазі зазначення Органа, що видав документ, номера і дати видачі/реєстрації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720" w:left="0" w:right="0"/>
      <w:rPr/>
    </w:pPr>
    <w:r>
      <w:rPr>
        <w:i/>
        <w:sz w:val="20"/>
        <w:szCs w:val="20"/>
      </w:rPr>
      <w:t>* Під вичерпними відомостями мається на увазі зазначення Органа, що видав документ, номера і дати видачі/реєстрації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>
        <w:lang w:val="uk-UA"/>
      </w:rPr>
    </w:pPr>
    <w:r>
      <w:rPr>
        <w:lang w:val="uk-U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bidi w:val="0"/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center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uk-UA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Колонтитули"/>
    <w:qFormat/>
    <w:pPr>
      <w:keepNext w:val="false"/>
      <w:keepLines w:val="false"/>
      <w:pageBreakBefore w:val="false"/>
      <w:widowControl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uk-UA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TMLPreformatted">
    <w:name w:val="HTML Preformatted"/>
    <w:qFormat/>
    <w:pPr>
      <w:keepNext w:val="false"/>
      <w:keepLines w:val="false"/>
      <w:pageBreakBefore w:val="false"/>
      <w:widowControl/>
      <w:shd w:val="clear" w:color="auto" w:fill="auto"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ourier New" w:hAnsi="Courier New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LibreOffice/24.2.1.2$MacOSX_X86_64 LibreOffice_project/db4def46b0453cc22e2d0305797cf981b68ef5ac</Application>
  <AppVersion>15.0000</AppVersion>
  <Pages>1</Pages>
  <Words>158</Words>
  <Characters>1059</Characters>
  <CharactersWithSpaces>1720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2025-08-17T12:44:58Z</cp:lastPrinted>
  <dcterms:modified xsi:type="dcterms:W3CDTF">2025-08-17T13:00:48Z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